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Ind w:w="392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96997" w:rsidRPr="000B4FA7" w14:paraId="57D31F12" w14:textId="77777777" w:rsidTr="00AA4D0C">
        <w:tc>
          <w:tcPr>
            <w:tcW w:w="4785" w:type="dxa"/>
            <w:shd w:val="clear" w:color="auto" w:fill="auto"/>
          </w:tcPr>
          <w:p w14:paraId="4A866539" w14:textId="77777777" w:rsidR="00D96997" w:rsidRPr="000B4FA7" w:rsidRDefault="00D96997" w:rsidP="00AA4D0C">
            <w:pPr>
              <w:rPr>
                <w:rFonts w:eastAsia="Calibri"/>
                <w:b/>
                <w:bCs/>
                <w:kern w:val="28"/>
              </w:rPr>
            </w:pPr>
            <w:r>
              <w:rPr>
                <w:b/>
              </w:rPr>
              <w:t xml:space="preserve">          </w:t>
            </w:r>
            <w:r w:rsidRPr="000B4FA7">
              <w:rPr>
                <w:rFonts w:eastAsia="Calibri"/>
                <w:b/>
                <w:bCs/>
                <w:kern w:val="28"/>
              </w:rPr>
              <w:t>КУЖМАРСКАЯ СЕЛЬСКАЯ</w:t>
            </w:r>
          </w:p>
          <w:p w14:paraId="20E61E9D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АДМИНИСТРАЦИЯ</w:t>
            </w:r>
          </w:p>
          <w:p w14:paraId="37313DE2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ЗВЕНИГОВСКОГО МУНИЦИПАЛЬНОГО РАЙОНА</w:t>
            </w:r>
          </w:p>
          <w:p w14:paraId="771FE090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РЕСПУБЛИКИ МАРИЙ ЭЛ</w:t>
            </w:r>
          </w:p>
          <w:p w14:paraId="1CF6EFDF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</w:p>
          <w:p w14:paraId="485D05B8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33B1372A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МАРИЙ ЭЛ РЕСПУБЛИКЫСЕ</w:t>
            </w:r>
          </w:p>
          <w:p w14:paraId="309E1F80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ЗВЕНИГОВО МУНИЦИПАЛ</w:t>
            </w:r>
          </w:p>
          <w:p w14:paraId="3D2B31CA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 xml:space="preserve">РАЙОНЫН </w:t>
            </w:r>
          </w:p>
          <w:p w14:paraId="3D21E661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 xml:space="preserve">КУЖМАРА ЯЛ КУНДЕМ </w:t>
            </w:r>
          </w:p>
          <w:p w14:paraId="588FE277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АДМИНИСТРАЦИЙЖЕ</w:t>
            </w:r>
          </w:p>
          <w:p w14:paraId="22EFD728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</w:p>
          <w:p w14:paraId="661DF0E5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  <w:r w:rsidRPr="000B4FA7">
              <w:rPr>
                <w:rFonts w:eastAsia="Calibri"/>
                <w:b/>
                <w:bCs/>
                <w:kern w:val="28"/>
              </w:rPr>
              <w:t>ПУНЧАЛ</w:t>
            </w:r>
          </w:p>
          <w:p w14:paraId="25AF7974" w14:textId="77777777" w:rsidR="00D96997" w:rsidRPr="000B4FA7" w:rsidRDefault="00D96997" w:rsidP="00AA4D0C">
            <w:pPr>
              <w:jc w:val="center"/>
              <w:rPr>
                <w:rFonts w:eastAsia="Calibri"/>
                <w:b/>
                <w:bCs/>
                <w:kern w:val="28"/>
              </w:rPr>
            </w:pPr>
          </w:p>
        </w:tc>
      </w:tr>
    </w:tbl>
    <w:p w14:paraId="595BDDC3" w14:textId="77777777" w:rsidR="00D96997" w:rsidRPr="005A23A9" w:rsidRDefault="00D96997" w:rsidP="00D96997">
      <w:pPr>
        <w:tabs>
          <w:tab w:val="left" w:pos="1890"/>
        </w:tabs>
        <w:ind w:hanging="4705"/>
        <w:rPr>
          <w:rFonts w:eastAsia="Calibri"/>
          <w:b/>
          <w:bCs/>
          <w:sz w:val="28"/>
          <w:szCs w:val="28"/>
          <w:lang w:eastAsia="en-US"/>
        </w:rPr>
      </w:pPr>
    </w:p>
    <w:p w14:paraId="34577515" w14:textId="531045C7" w:rsidR="00D96997" w:rsidRPr="00597813" w:rsidRDefault="00D96997" w:rsidP="005B2663">
      <w:pPr>
        <w:jc w:val="center"/>
        <w:rPr>
          <w:sz w:val="28"/>
          <w:szCs w:val="28"/>
        </w:rPr>
      </w:pPr>
      <w:r w:rsidRPr="00597813">
        <w:rPr>
          <w:sz w:val="28"/>
          <w:szCs w:val="28"/>
        </w:rPr>
        <w:t xml:space="preserve">от </w:t>
      </w:r>
      <w:r w:rsidR="00B54408" w:rsidRPr="00597813">
        <w:rPr>
          <w:sz w:val="28"/>
          <w:szCs w:val="28"/>
        </w:rPr>
        <w:t>1</w:t>
      </w:r>
      <w:r w:rsidR="00E90386">
        <w:rPr>
          <w:sz w:val="28"/>
          <w:szCs w:val="28"/>
        </w:rPr>
        <w:t>9 апреля</w:t>
      </w:r>
      <w:r w:rsidRPr="00597813">
        <w:rPr>
          <w:sz w:val="28"/>
          <w:szCs w:val="28"/>
        </w:rPr>
        <w:t xml:space="preserve"> 202</w:t>
      </w:r>
      <w:r w:rsidR="00E90386">
        <w:rPr>
          <w:sz w:val="28"/>
          <w:szCs w:val="28"/>
        </w:rPr>
        <w:t>4</w:t>
      </w:r>
      <w:r w:rsidRPr="00597813">
        <w:rPr>
          <w:sz w:val="28"/>
          <w:szCs w:val="28"/>
        </w:rPr>
        <w:t xml:space="preserve"> года № </w:t>
      </w:r>
      <w:r w:rsidR="00E90386">
        <w:rPr>
          <w:sz w:val="28"/>
          <w:szCs w:val="28"/>
        </w:rPr>
        <w:t>54</w:t>
      </w:r>
    </w:p>
    <w:p w14:paraId="1A33680B" w14:textId="77777777" w:rsidR="00D96997" w:rsidRPr="00597813" w:rsidRDefault="00D96997" w:rsidP="003F5ECE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2AFC13C5" w14:textId="77777777" w:rsidR="00597813" w:rsidRDefault="00D96997" w:rsidP="00D96997">
      <w:pPr>
        <w:jc w:val="center"/>
        <w:rPr>
          <w:b/>
          <w:sz w:val="28"/>
          <w:szCs w:val="28"/>
        </w:rPr>
      </w:pPr>
      <w:r w:rsidRPr="00597813">
        <w:rPr>
          <w:b/>
          <w:sz w:val="28"/>
          <w:szCs w:val="28"/>
        </w:rPr>
        <w:t xml:space="preserve">О внесении изменений в постановление </w:t>
      </w:r>
      <w:proofErr w:type="spellStart"/>
      <w:r w:rsidR="00E163B1" w:rsidRPr="00597813">
        <w:rPr>
          <w:b/>
          <w:sz w:val="28"/>
          <w:szCs w:val="28"/>
        </w:rPr>
        <w:t>Кужмарской</w:t>
      </w:r>
      <w:proofErr w:type="spellEnd"/>
      <w:r w:rsidR="00E163B1" w:rsidRPr="00597813">
        <w:rPr>
          <w:b/>
          <w:sz w:val="28"/>
          <w:szCs w:val="28"/>
        </w:rPr>
        <w:t xml:space="preserve"> сельской</w:t>
      </w:r>
      <w:r w:rsidRPr="00597813">
        <w:rPr>
          <w:b/>
          <w:sz w:val="28"/>
          <w:szCs w:val="28"/>
        </w:rPr>
        <w:t xml:space="preserve"> администрации от </w:t>
      </w:r>
      <w:r w:rsidR="00E163B1" w:rsidRPr="00597813">
        <w:rPr>
          <w:b/>
          <w:sz w:val="28"/>
          <w:szCs w:val="28"/>
        </w:rPr>
        <w:t>08</w:t>
      </w:r>
      <w:r w:rsidR="003379BC" w:rsidRPr="00597813">
        <w:rPr>
          <w:b/>
          <w:sz w:val="28"/>
          <w:szCs w:val="28"/>
        </w:rPr>
        <w:t xml:space="preserve"> июня </w:t>
      </w:r>
      <w:r w:rsidR="00E163B1" w:rsidRPr="00597813">
        <w:rPr>
          <w:b/>
          <w:sz w:val="28"/>
          <w:szCs w:val="28"/>
        </w:rPr>
        <w:t>2020 № 107</w:t>
      </w:r>
      <w:r w:rsidRPr="00597813">
        <w:rPr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«Согласование переустройства и (или) перепланировки помещения </w:t>
      </w:r>
    </w:p>
    <w:p w14:paraId="412B376D" w14:textId="039FF80F" w:rsidR="00D96997" w:rsidRPr="00597813" w:rsidRDefault="00D96997" w:rsidP="00D96997">
      <w:pPr>
        <w:jc w:val="center"/>
        <w:rPr>
          <w:b/>
          <w:sz w:val="28"/>
          <w:szCs w:val="28"/>
        </w:rPr>
      </w:pPr>
      <w:r w:rsidRPr="00597813">
        <w:rPr>
          <w:b/>
          <w:sz w:val="28"/>
          <w:szCs w:val="28"/>
        </w:rPr>
        <w:t>в многоквартирном доме»</w:t>
      </w:r>
      <w:r w:rsidR="00802C64" w:rsidRPr="00597813">
        <w:rPr>
          <w:b/>
          <w:sz w:val="28"/>
          <w:szCs w:val="28"/>
        </w:rPr>
        <w:t xml:space="preserve"> </w:t>
      </w:r>
    </w:p>
    <w:p w14:paraId="31FA2ABD" w14:textId="77777777" w:rsidR="00D96997" w:rsidRPr="00597813" w:rsidRDefault="00D96997" w:rsidP="00D96997">
      <w:pPr>
        <w:jc w:val="center"/>
        <w:rPr>
          <w:bCs/>
          <w:kern w:val="28"/>
          <w:sz w:val="28"/>
          <w:szCs w:val="28"/>
        </w:rPr>
      </w:pPr>
    </w:p>
    <w:p w14:paraId="65465BD7" w14:textId="77777777" w:rsidR="00D96997" w:rsidRPr="00597813" w:rsidRDefault="00D96997" w:rsidP="00D96997">
      <w:pPr>
        <w:jc w:val="center"/>
        <w:rPr>
          <w:sz w:val="28"/>
          <w:szCs w:val="28"/>
        </w:rPr>
      </w:pPr>
    </w:p>
    <w:p w14:paraId="573E365F" w14:textId="074FCC8F" w:rsidR="00E163B1" w:rsidRPr="00597813" w:rsidRDefault="00597813" w:rsidP="00D96997">
      <w:pPr>
        <w:ind w:firstLine="709"/>
        <w:jc w:val="both"/>
        <w:rPr>
          <w:sz w:val="28"/>
          <w:szCs w:val="28"/>
        </w:rPr>
      </w:pPr>
      <w:r w:rsidRPr="00597813">
        <w:rPr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 Федеральным законом от 19.12.2023 № 608-ФЗ «О внесении изменений в Жилищный кодекс Российской Федерации и Федеральный закон «О государственной регистрации недвижимости»» 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3379BC" w:rsidRPr="00597813">
        <w:rPr>
          <w:sz w:val="28"/>
          <w:szCs w:val="28"/>
        </w:rPr>
        <w:t>,</w:t>
      </w:r>
      <w:r w:rsidR="00D96997" w:rsidRPr="00597813">
        <w:rPr>
          <w:sz w:val="28"/>
          <w:szCs w:val="28"/>
        </w:rPr>
        <w:t xml:space="preserve"> </w:t>
      </w:r>
      <w:proofErr w:type="spellStart"/>
      <w:r w:rsidR="00E163B1" w:rsidRPr="00597813">
        <w:rPr>
          <w:sz w:val="28"/>
          <w:szCs w:val="28"/>
        </w:rPr>
        <w:t>Кужмарская</w:t>
      </w:r>
      <w:proofErr w:type="spellEnd"/>
      <w:r w:rsidR="00E163B1" w:rsidRPr="00597813">
        <w:rPr>
          <w:sz w:val="28"/>
          <w:szCs w:val="28"/>
        </w:rPr>
        <w:t xml:space="preserve"> сельская</w:t>
      </w:r>
      <w:r w:rsidR="00D96997" w:rsidRPr="00597813">
        <w:rPr>
          <w:sz w:val="28"/>
          <w:szCs w:val="28"/>
        </w:rPr>
        <w:t xml:space="preserve"> администрация </w:t>
      </w:r>
    </w:p>
    <w:p w14:paraId="08B8D09A" w14:textId="77777777" w:rsidR="00E163B1" w:rsidRPr="00597813" w:rsidRDefault="00E163B1" w:rsidP="00D96997">
      <w:pPr>
        <w:ind w:firstLine="709"/>
        <w:jc w:val="both"/>
        <w:rPr>
          <w:sz w:val="28"/>
          <w:szCs w:val="28"/>
        </w:rPr>
      </w:pPr>
    </w:p>
    <w:p w14:paraId="3527619D" w14:textId="77777777" w:rsidR="00D96997" w:rsidRPr="00597813" w:rsidRDefault="00D96997" w:rsidP="00E163B1">
      <w:pPr>
        <w:ind w:firstLine="709"/>
        <w:jc w:val="center"/>
        <w:rPr>
          <w:b/>
          <w:sz w:val="28"/>
          <w:szCs w:val="28"/>
        </w:rPr>
      </w:pPr>
      <w:r w:rsidRPr="00597813">
        <w:rPr>
          <w:b/>
          <w:sz w:val="28"/>
          <w:szCs w:val="28"/>
        </w:rPr>
        <w:t>ПОСТАНОВЛЯЕТ:</w:t>
      </w:r>
    </w:p>
    <w:p w14:paraId="42D88A51" w14:textId="77777777" w:rsidR="003379BC" w:rsidRPr="00597813" w:rsidRDefault="003379BC" w:rsidP="00E163B1">
      <w:pPr>
        <w:ind w:firstLine="709"/>
        <w:jc w:val="center"/>
        <w:rPr>
          <w:b/>
          <w:sz w:val="28"/>
          <w:szCs w:val="28"/>
        </w:rPr>
      </w:pPr>
    </w:p>
    <w:p w14:paraId="083F2DCE" w14:textId="53C34F10" w:rsidR="00D96997" w:rsidRPr="00597813" w:rsidRDefault="00D96997" w:rsidP="00D96997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97813">
        <w:rPr>
          <w:sz w:val="28"/>
          <w:szCs w:val="28"/>
        </w:rPr>
        <w:t xml:space="preserve">Внести в Административный регламент предоставления муниципальной услуги «Согласование переустройства и (или) перепланировки помещения в многоквартирном доме», утвержденный постановлением </w:t>
      </w:r>
      <w:proofErr w:type="spellStart"/>
      <w:r w:rsidR="00E163B1" w:rsidRPr="00597813">
        <w:rPr>
          <w:sz w:val="28"/>
          <w:szCs w:val="28"/>
        </w:rPr>
        <w:t>Кужмарской</w:t>
      </w:r>
      <w:proofErr w:type="spellEnd"/>
      <w:r w:rsidR="00E163B1" w:rsidRPr="00597813">
        <w:rPr>
          <w:sz w:val="28"/>
          <w:szCs w:val="28"/>
        </w:rPr>
        <w:t xml:space="preserve"> сельской </w:t>
      </w:r>
      <w:r w:rsidRPr="00597813">
        <w:rPr>
          <w:sz w:val="28"/>
          <w:szCs w:val="28"/>
        </w:rPr>
        <w:t xml:space="preserve">администрации от </w:t>
      </w:r>
      <w:r w:rsidR="00E163B1" w:rsidRPr="00597813">
        <w:rPr>
          <w:bCs/>
          <w:kern w:val="28"/>
          <w:sz w:val="28"/>
          <w:szCs w:val="28"/>
        </w:rPr>
        <w:t>08 июня</w:t>
      </w:r>
      <w:r w:rsidRPr="00597813">
        <w:rPr>
          <w:bCs/>
          <w:kern w:val="28"/>
          <w:sz w:val="28"/>
          <w:szCs w:val="28"/>
        </w:rPr>
        <w:t xml:space="preserve"> 20</w:t>
      </w:r>
      <w:r w:rsidR="00E163B1" w:rsidRPr="00597813">
        <w:rPr>
          <w:bCs/>
          <w:kern w:val="28"/>
          <w:sz w:val="28"/>
          <w:szCs w:val="28"/>
        </w:rPr>
        <w:t>20</w:t>
      </w:r>
      <w:r w:rsidRPr="00597813">
        <w:rPr>
          <w:bCs/>
          <w:kern w:val="28"/>
          <w:sz w:val="28"/>
          <w:szCs w:val="28"/>
        </w:rPr>
        <w:t xml:space="preserve"> г. №</w:t>
      </w:r>
      <w:r w:rsidR="00E163B1" w:rsidRPr="00597813">
        <w:rPr>
          <w:bCs/>
          <w:kern w:val="28"/>
          <w:sz w:val="28"/>
          <w:szCs w:val="28"/>
        </w:rPr>
        <w:t>107</w:t>
      </w:r>
      <w:r w:rsidR="00802C64" w:rsidRPr="00597813">
        <w:rPr>
          <w:bCs/>
          <w:kern w:val="28"/>
          <w:sz w:val="28"/>
          <w:szCs w:val="28"/>
        </w:rPr>
        <w:t xml:space="preserve"> (в редакции постановления от </w:t>
      </w:r>
      <w:r w:rsidR="00597813" w:rsidRPr="00597813">
        <w:rPr>
          <w:bCs/>
          <w:kern w:val="28"/>
          <w:sz w:val="28"/>
          <w:szCs w:val="28"/>
        </w:rPr>
        <w:t>18.10.2023 г.) (далее – Административный регламент) с</w:t>
      </w:r>
      <w:r w:rsidRPr="00597813">
        <w:rPr>
          <w:sz w:val="28"/>
          <w:szCs w:val="28"/>
        </w:rPr>
        <w:t>ледующие изменения:</w:t>
      </w:r>
    </w:p>
    <w:p w14:paraId="3A6F5E21" w14:textId="3B3D2662" w:rsidR="00597813" w:rsidRPr="00597813" w:rsidRDefault="00597813" w:rsidP="0059781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813">
        <w:rPr>
          <w:color w:val="000000"/>
          <w:sz w:val="28"/>
          <w:szCs w:val="28"/>
        </w:rPr>
        <w:t>1.1. </w:t>
      </w:r>
      <w:r w:rsidRPr="00597813">
        <w:rPr>
          <w:color w:val="000000"/>
          <w:sz w:val="28"/>
          <w:szCs w:val="28"/>
        </w:rPr>
        <w:t xml:space="preserve">абзац 3 </w:t>
      </w:r>
      <w:r w:rsidRPr="00597813">
        <w:rPr>
          <w:color w:val="000000"/>
          <w:sz w:val="28"/>
          <w:szCs w:val="28"/>
        </w:rPr>
        <w:t>Пункт</w:t>
      </w:r>
      <w:r w:rsidRPr="00597813">
        <w:rPr>
          <w:color w:val="000000"/>
          <w:sz w:val="28"/>
          <w:szCs w:val="28"/>
        </w:rPr>
        <w:t>а 6</w:t>
      </w:r>
      <w:r w:rsidRPr="00597813">
        <w:rPr>
          <w:color w:val="000000"/>
          <w:sz w:val="28"/>
          <w:szCs w:val="28"/>
        </w:rPr>
        <w:t xml:space="preserve"> Административного регламента изложить в следующей редакции:</w:t>
      </w:r>
    </w:p>
    <w:p w14:paraId="5D7AE906" w14:textId="776DE6A8" w:rsidR="00597813" w:rsidRPr="00597813" w:rsidRDefault="00597813" w:rsidP="00597813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7813">
        <w:rPr>
          <w:color w:val="000000"/>
          <w:sz w:val="28"/>
          <w:szCs w:val="28"/>
        </w:rPr>
        <w:t xml:space="preserve">«Перепланировка помещения в многоквартирном доме представляет собой изменение границ и (или) площади такого помещения, и (или) образование новых помещений, в том числе в случаях, предусмотренных статьей 40 Жилищного Кодекса Российской Федерации, и (или) изменение его внутренней планировки (в том числе без изменения границ и (или) площади </w:t>
      </w:r>
      <w:r w:rsidRPr="00597813">
        <w:rPr>
          <w:color w:val="000000"/>
          <w:sz w:val="28"/>
          <w:szCs w:val="28"/>
        </w:rPr>
        <w:lastRenderedPageBreak/>
        <w:t>помещения). В результате перепланировки помещения также могут быть изменены границы и (или) площадь смежных помещений. Перепланировка влечет за собой необходимость внесения изменений в сведения Единого государственного реестра недвижимости о границах и (или) площади помещения (помещений) или осуществления государственного кадастрового учета образованных помещений и государственной регистрации права на образованные помещения».</w:t>
      </w:r>
    </w:p>
    <w:p w14:paraId="21FEC4CE" w14:textId="46138C45" w:rsidR="005B2663" w:rsidRPr="00597813" w:rsidRDefault="005B2663" w:rsidP="005B2663">
      <w:pPr>
        <w:pStyle w:val="a4"/>
        <w:ind w:left="0" w:firstLine="708"/>
        <w:rPr>
          <w:sz w:val="28"/>
          <w:szCs w:val="28"/>
        </w:rPr>
      </w:pPr>
      <w:r w:rsidRPr="00597813">
        <w:rPr>
          <w:sz w:val="28"/>
          <w:szCs w:val="28"/>
          <w:shd w:val="clear" w:color="auto" w:fill="FFFFFF"/>
        </w:rPr>
        <w:t xml:space="preserve">2. Настоящее постановление вступает в силу с момента подписания и действует на правоотношения, возникшие с </w:t>
      </w:r>
      <w:r w:rsidR="00597813" w:rsidRPr="00597813">
        <w:rPr>
          <w:sz w:val="28"/>
          <w:szCs w:val="28"/>
          <w:shd w:val="clear" w:color="auto" w:fill="FFFFFF"/>
        </w:rPr>
        <w:t>01 апреля 2024</w:t>
      </w:r>
      <w:r w:rsidRPr="00597813">
        <w:rPr>
          <w:sz w:val="28"/>
          <w:szCs w:val="28"/>
          <w:shd w:val="clear" w:color="auto" w:fill="FFFFFF"/>
        </w:rPr>
        <w:t xml:space="preserve"> г.</w:t>
      </w:r>
    </w:p>
    <w:p w14:paraId="0E4BEACF" w14:textId="5FFAAF7D" w:rsidR="00D96997" w:rsidRPr="00597813" w:rsidRDefault="00B54408" w:rsidP="00D96997">
      <w:pPr>
        <w:ind w:firstLine="720"/>
        <w:jc w:val="both"/>
        <w:rPr>
          <w:bCs/>
          <w:sz w:val="28"/>
          <w:szCs w:val="28"/>
        </w:rPr>
      </w:pPr>
      <w:r w:rsidRPr="00597813">
        <w:rPr>
          <w:sz w:val="28"/>
          <w:szCs w:val="28"/>
        </w:rPr>
        <w:t>3</w:t>
      </w:r>
      <w:r w:rsidR="00D96997" w:rsidRPr="00597813">
        <w:rPr>
          <w:sz w:val="28"/>
          <w:szCs w:val="28"/>
        </w:rPr>
        <w:t xml:space="preserve">. Настоящее постановление подлежит </w:t>
      </w:r>
      <w:r w:rsidR="00D96997" w:rsidRPr="00597813">
        <w:rPr>
          <w:bCs/>
          <w:sz w:val="28"/>
          <w:szCs w:val="28"/>
        </w:rPr>
        <w:t xml:space="preserve">размещению на официальном сайте Звениговского муниципального района в информационно-телекоммуникационной сети «Интернет» (адрес доступа: </w:t>
      </w:r>
      <w:r w:rsidR="00D96997" w:rsidRPr="00597813">
        <w:rPr>
          <w:bCs/>
          <w:sz w:val="28"/>
          <w:szCs w:val="28"/>
          <w:lang w:val="en-US"/>
        </w:rPr>
        <w:t>http</w:t>
      </w:r>
      <w:r w:rsidR="00D96997" w:rsidRPr="00597813">
        <w:rPr>
          <w:bCs/>
          <w:sz w:val="28"/>
          <w:szCs w:val="28"/>
        </w:rPr>
        <w:t xml:space="preserve">:// </w:t>
      </w:r>
      <w:proofErr w:type="spellStart"/>
      <w:r w:rsidR="00D96997" w:rsidRPr="00597813">
        <w:rPr>
          <w:bCs/>
          <w:sz w:val="28"/>
          <w:szCs w:val="28"/>
          <w:lang w:val="en-US"/>
        </w:rPr>
        <w:t>admzven</w:t>
      </w:r>
      <w:proofErr w:type="spellEnd"/>
      <w:r w:rsidR="00D96997" w:rsidRPr="00597813">
        <w:rPr>
          <w:bCs/>
          <w:sz w:val="28"/>
          <w:szCs w:val="28"/>
        </w:rPr>
        <w:t>.</w:t>
      </w:r>
      <w:proofErr w:type="spellStart"/>
      <w:r w:rsidR="00D96997" w:rsidRPr="00597813">
        <w:rPr>
          <w:bCs/>
          <w:sz w:val="28"/>
          <w:szCs w:val="28"/>
          <w:lang w:val="en-US"/>
        </w:rPr>
        <w:t>ru</w:t>
      </w:r>
      <w:proofErr w:type="spellEnd"/>
      <w:r w:rsidR="00D96997" w:rsidRPr="00597813">
        <w:rPr>
          <w:bCs/>
          <w:sz w:val="28"/>
          <w:szCs w:val="28"/>
        </w:rPr>
        <w:t>).</w:t>
      </w:r>
    </w:p>
    <w:p w14:paraId="117BB8F4" w14:textId="416EB781" w:rsidR="00D96997" w:rsidRPr="00597813" w:rsidRDefault="00B54408" w:rsidP="00D96997">
      <w:pPr>
        <w:ind w:firstLine="720"/>
        <w:jc w:val="both"/>
        <w:rPr>
          <w:sz w:val="28"/>
          <w:szCs w:val="28"/>
        </w:rPr>
      </w:pPr>
      <w:r w:rsidRPr="00597813">
        <w:rPr>
          <w:sz w:val="28"/>
          <w:szCs w:val="28"/>
        </w:rPr>
        <w:t>4</w:t>
      </w:r>
      <w:r w:rsidR="00D96997" w:rsidRPr="00597813">
        <w:rPr>
          <w:sz w:val="28"/>
          <w:szCs w:val="28"/>
        </w:rPr>
        <w:t xml:space="preserve">. Контроль за исполнением настоящего Постановления возложить на главного специалиста </w:t>
      </w:r>
      <w:proofErr w:type="spellStart"/>
      <w:r w:rsidR="00D96997" w:rsidRPr="00597813">
        <w:rPr>
          <w:sz w:val="28"/>
          <w:szCs w:val="28"/>
        </w:rPr>
        <w:t>Кужмарской</w:t>
      </w:r>
      <w:proofErr w:type="spellEnd"/>
      <w:r w:rsidR="00D96997" w:rsidRPr="00597813">
        <w:rPr>
          <w:sz w:val="28"/>
          <w:szCs w:val="28"/>
        </w:rPr>
        <w:t xml:space="preserve"> сельской администрации </w:t>
      </w:r>
      <w:proofErr w:type="spellStart"/>
      <w:r w:rsidR="00D96997" w:rsidRPr="00597813">
        <w:rPr>
          <w:sz w:val="28"/>
          <w:szCs w:val="28"/>
        </w:rPr>
        <w:t>Н.Э.Андрееву</w:t>
      </w:r>
      <w:proofErr w:type="spellEnd"/>
      <w:r w:rsidR="001B628D" w:rsidRPr="00597813">
        <w:rPr>
          <w:sz w:val="28"/>
          <w:szCs w:val="28"/>
        </w:rPr>
        <w:t>.</w:t>
      </w:r>
    </w:p>
    <w:p w14:paraId="042AD452" w14:textId="77777777" w:rsidR="001B628D" w:rsidRPr="00597813" w:rsidRDefault="001B628D" w:rsidP="00D96997">
      <w:pPr>
        <w:ind w:firstLine="720"/>
        <w:jc w:val="both"/>
        <w:rPr>
          <w:sz w:val="28"/>
          <w:szCs w:val="28"/>
        </w:rPr>
      </w:pPr>
    </w:p>
    <w:p w14:paraId="7A1FF772" w14:textId="238F2883" w:rsidR="001B628D" w:rsidRDefault="001B628D" w:rsidP="001B628D">
      <w:pPr>
        <w:jc w:val="both"/>
        <w:rPr>
          <w:sz w:val="28"/>
          <w:szCs w:val="28"/>
        </w:rPr>
      </w:pPr>
    </w:p>
    <w:p w14:paraId="4611E90E" w14:textId="77777777" w:rsidR="00597813" w:rsidRPr="00597813" w:rsidRDefault="00597813" w:rsidP="001B628D">
      <w:pPr>
        <w:jc w:val="both"/>
        <w:rPr>
          <w:sz w:val="28"/>
          <w:szCs w:val="28"/>
        </w:rPr>
      </w:pPr>
    </w:p>
    <w:p w14:paraId="31988FAA" w14:textId="58EB9E92" w:rsidR="003F5ECE" w:rsidRPr="00597813" w:rsidRDefault="005B2663" w:rsidP="005B2663">
      <w:pPr>
        <w:jc w:val="both"/>
        <w:rPr>
          <w:sz w:val="28"/>
          <w:szCs w:val="28"/>
        </w:rPr>
      </w:pPr>
      <w:r w:rsidRPr="00597813">
        <w:rPr>
          <w:sz w:val="28"/>
          <w:szCs w:val="28"/>
        </w:rPr>
        <w:t>Г</w:t>
      </w:r>
      <w:r w:rsidR="001B628D" w:rsidRPr="00597813">
        <w:rPr>
          <w:sz w:val="28"/>
          <w:szCs w:val="28"/>
        </w:rPr>
        <w:t>лав</w:t>
      </w:r>
      <w:r w:rsidRPr="00597813">
        <w:rPr>
          <w:sz w:val="28"/>
          <w:szCs w:val="28"/>
        </w:rPr>
        <w:t>а</w:t>
      </w:r>
      <w:r w:rsidR="001B628D" w:rsidRPr="00597813">
        <w:rPr>
          <w:sz w:val="28"/>
          <w:szCs w:val="28"/>
        </w:rPr>
        <w:t xml:space="preserve"> администрации                              </w:t>
      </w:r>
      <w:r w:rsidRPr="00597813">
        <w:rPr>
          <w:sz w:val="28"/>
          <w:szCs w:val="28"/>
        </w:rPr>
        <w:t xml:space="preserve">                         </w:t>
      </w:r>
      <w:r w:rsidR="001B628D" w:rsidRPr="00597813">
        <w:rPr>
          <w:sz w:val="28"/>
          <w:szCs w:val="28"/>
        </w:rPr>
        <w:t xml:space="preserve">                            </w:t>
      </w:r>
      <w:proofErr w:type="spellStart"/>
      <w:r w:rsidRPr="00597813">
        <w:rPr>
          <w:sz w:val="28"/>
          <w:szCs w:val="28"/>
        </w:rPr>
        <w:t>В.Н.Васильев</w:t>
      </w:r>
      <w:proofErr w:type="spellEnd"/>
    </w:p>
    <w:sectPr w:rsidR="003F5ECE" w:rsidRPr="00597813" w:rsidSect="004D24AF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8B50E" w14:textId="77777777" w:rsidR="00AC1369" w:rsidRDefault="00AC1369" w:rsidP="00D96997">
      <w:r>
        <w:separator/>
      </w:r>
    </w:p>
  </w:endnote>
  <w:endnote w:type="continuationSeparator" w:id="0">
    <w:p w14:paraId="07F2FD6B" w14:textId="77777777" w:rsidR="00AC1369" w:rsidRDefault="00AC1369" w:rsidP="00D9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A4B31" w14:textId="77777777" w:rsidR="00AC1369" w:rsidRDefault="00AC1369" w:rsidP="00D96997">
      <w:r>
        <w:separator/>
      </w:r>
    </w:p>
  </w:footnote>
  <w:footnote w:type="continuationSeparator" w:id="0">
    <w:p w14:paraId="735E6727" w14:textId="77777777" w:rsidR="00AC1369" w:rsidRDefault="00AC1369" w:rsidP="00D96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85E10"/>
    <w:multiLevelType w:val="multilevel"/>
    <w:tmpl w:val="9D9616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C504B5F"/>
    <w:multiLevelType w:val="multilevel"/>
    <w:tmpl w:val="337EB3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CE"/>
    <w:rsid w:val="00164445"/>
    <w:rsid w:val="001B628D"/>
    <w:rsid w:val="003379BC"/>
    <w:rsid w:val="00344708"/>
    <w:rsid w:val="00391417"/>
    <w:rsid w:val="003F5ECE"/>
    <w:rsid w:val="00412083"/>
    <w:rsid w:val="004161CF"/>
    <w:rsid w:val="0044152B"/>
    <w:rsid w:val="004D24AF"/>
    <w:rsid w:val="005905D4"/>
    <w:rsid w:val="00597813"/>
    <w:rsid w:val="005B2663"/>
    <w:rsid w:val="005F413F"/>
    <w:rsid w:val="007F6FD5"/>
    <w:rsid w:val="00802C64"/>
    <w:rsid w:val="00811398"/>
    <w:rsid w:val="008B24F6"/>
    <w:rsid w:val="00964FAC"/>
    <w:rsid w:val="00A46C73"/>
    <w:rsid w:val="00AC0821"/>
    <w:rsid w:val="00AC1369"/>
    <w:rsid w:val="00B54408"/>
    <w:rsid w:val="00CE592E"/>
    <w:rsid w:val="00D96997"/>
    <w:rsid w:val="00DE5E36"/>
    <w:rsid w:val="00DE5EBA"/>
    <w:rsid w:val="00E163B1"/>
    <w:rsid w:val="00E90386"/>
    <w:rsid w:val="00EC6E41"/>
    <w:rsid w:val="00F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5A8C"/>
  <w15:docId w15:val="{89CC7F04-FE85-4550-B2B2-B37A5DCE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EC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905D4"/>
    <w:rPr>
      <w:i/>
      <w:iCs/>
    </w:rPr>
  </w:style>
  <w:style w:type="paragraph" w:styleId="a4">
    <w:name w:val="List Paragraph"/>
    <w:basedOn w:val="a"/>
    <w:uiPriority w:val="34"/>
    <w:qFormat/>
    <w:rsid w:val="005905D4"/>
    <w:pPr>
      <w:widowControl w:val="0"/>
      <w:spacing w:after="60"/>
      <w:ind w:left="720"/>
      <w:contextualSpacing/>
      <w:jc w:val="both"/>
    </w:pPr>
    <w:rPr>
      <w:sz w:val="22"/>
      <w:szCs w:val="22"/>
    </w:rPr>
  </w:style>
  <w:style w:type="character" w:customStyle="1" w:styleId="apple-converted-space">
    <w:name w:val="apple-converted-space"/>
    <w:basedOn w:val="a0"/>
    <w:rsid w:val="003F5ECE"/>
  </w:style>
  <w:style w:type="character" w:customStyle="1" w:styleId="1">
    <w:name w:val="Гиперссылка1"/>
    <w:basedOn w:val="a0"/>
    <w:rsid w:val="003F5ECE"/>
  </w:style>
  <w:style w:type="paragraph" w:styleId="a5">
    <w:name w:val="Normal (Web)"/>
    <w:basedOn w:val="a"/>
    <w:uiPriority w:val="99"/>
    <w:rsid w:val="003F5EC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F5ECE"/>
    <w:pPr>
      <w:spacing w:before="100" w:beforeAutospacing="1" w:after="100" w:afterAutospacing="1"/>
    </w:pPr>
  </w:style>
  <w:style w:type="paragraph" w:customStyle="1" w:styleId="a6">
    <w:name w:val="Знак Знак Знак Знак"/>
    <w:basedOn w:val="a"/>
    <w:rsid w:val="00D969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7">
    <w:name w:val="footnote reference"/>
    <w:basedOn w:val="a0"/>
    <w:semiHidden/>
    <w:rsid w:val="00D96997"/>
    <w:rPr>
      <w:rFonts w:cs="Times New Roman"/>
      <w:vertAlign w:val="superscript"/>
    </w:rPr>
  </w:style>
  <w:style w:type="paragraph" w:styleId="a8">
    <w:name w:val="footnote text"/>
    <w:basedOn w:val="a"/>
    <w:link w:val="a9"/>
    <w:semiHidden/>
    <w:rsid w:val="00D96997"/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rsid w:val="00D96997"/>
    <w:rPr>
      <w:rFonts w:ascii="Calibri" w:hAnsi="Calibri"/>
      <w:sz w:val="20"/>
      <w:szCs w:val="20"/>
      <w:lang w:eastAsia="en-US"/>
    </w:rPr>
  </w:style>
  <w:style w:type="character" w:styleId="aa">
    <w:name w:val="annotation reference"/>
    <w:basedOn w:val="a0"/>
    <w:uiPriority w:val="99"/>
    <w:semiHidden/>
    <w:unhideWhenUsed/>
    <w:rsid w:val="004120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208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12083"/>
    <w:rPr>
      <w:rFonts w:eastAsia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208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12083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offis</dc:creator>
  <cp:keywords/>
  <dc:description/>
  <cp:lastModifiedBy>Пользователь</cp:lastModifiedBy>
  <cp:revision>2</cp:revision>
  <cp:lastPrinted>2024-04-20T05:03:00Z</cp:lastPrinted>
  <dcterms:created xsi:type="dcterms:W3CDTF">2024-04-20T05:04:00Z</dcterms:created>
  <dcterms:modified xsi:type="dcterms:W3CDTF">2024-04-20T05:04:00Z</dcterms:modified>
</cp:coreProperties>
</file>